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1C8" w:rsidRPr="003E2858" w:rsidRDefault="004107EC" w:rsidP="004107EC">
      <w:pPr>
        <w:pStyle w:val="PlainText"/>
        <w:jc w:val="center"/>
        <w:rPr>
          <w:rFonts w:ascii="Times New Roman" w:hAnsi="Times New Roman" w:cs="Times New Roman"/>
          <w:sz w:val="20"/>
          <w:szCs w:val="20"/>
        </w:rPr>
      </w:pPr>
      <w:r w:rsidRPr="003E2858">
        <w:rPr>
          <w:rFonts w:ascii="Times New Roman" w:hAnsi="Times New Roman" w:cs="Times New Roman"/>
          <w:b/>
          <w:sz w:val="20"/>
          <w:szCs w:val="20"/>
        </w:rPr>
        <w:t>David Black</w:t>
      </w:r>
    </w:p>
    <w:p w:rsidR="00E27563" w:rsidRPr="003E2858" w:rsidRDefault="00CA11C8" w:rsidP="000E64F3">
      <w:pPr>
        <w:pStyle w:val="PlainText"/>
        <w:rPr>
          <w:rFonts w:ascii="Times New Roman" w:hAnsi="Times New Roman" w:cs="Times New Roman"/>
          <w:sz w:val="20"/>
          <w:szCs w:val="20"/>
        </w:rPr>
      </w:pPr>
      <w:r w:rsidRPr="003E2858">
        <w:rPr>
          <w:rFonts w:ascii="Times New Roman" w:hAnsi="Times New Roman" w:cs="Times New Roman"/>
          <w:sz w:val="20"/>
          <w:szCs w:val="20"/>
        </w:rPr>
        <w:t xml:space="preserve"> </w:t>
      </w:r>
    </w:p>
    <w:p w:rsidR="00CA11C8" w:rsidRPr="003E2858" w:rsidRDefault="00CA11C8" w:rsidP="000E64F3">
      <w:pPr>
        <w:pStyle w:val="PlainText"/>
        <w:rPr>
          <w:rFonts w:ascii="Times New Roman" w:hAnsi="Times New Roman" w:cs="Times New Roman"/>
          <w:sz w:val="20"/>
          <w:szCs w:val="20"/>
        </w:rPr>
      </w:pPr>
      <w:r w:rsidRPr="003E2858">
        <w:rPr>
          <w:rFonts w:ascii="Times New Roman" w:hAnsi="Times New Roman" w:cs="Times New Roman"/>
          <w:sz w:val="20"/>
          <w:szCs w:val="20"/>
        </w:rPr>
        <w:t xml:space="preserve">David Black is an award-winning journalist, novelist, screenwriter, and producer. His novel </w:t>
      </w:r>
      <w:r w:rsidRPr="003E2858">
        <w:rPr>
          <w:rFonts w:ascii="Times New Roman" w:hAnsi="Times New Roman" w:cs="Times New Roman"/>
          <w:sz w:val="20"/>
          <w:szCs w:val="20"/>
          <w:u w:val="single"/>
        </w:rPr>
        <w:t>Like Father</w:t>
      </w:r>
      <w:r w:rsidRPr="003E2858">
        <w:rPr>
          <w:rFonts w:ascii="Times New Roman" w:hAnsi="Times New Roman" w:cs="Times New Roman"/>
          <w:sz w:val="20"/>
          <w:szCs w:val="20"/>
        </w:rPr>
        <w:t xml:space="preserve"> was named a notable book of the year by the New York </w:t>
      </w:r>
      <w:r w:rsidRPr="003E2858">
        <w:rPr>
          <w:rFonts w:ascii="Times New Roman" w:hAnsi="Times New Roman" w:cs="Times New Roman"/>
          <w:sz w:val="20"/>
          <w:szCs w:val="20"/>
          <w:u w:val="single"/>
        </w:rPr>
        <w:t>Times</w:t>
      </w:r>
      <w:r w:rsidRPr="003E2858">
        <w:rPr>
          <w:rFonts w:ascii="Times New Roman" w:hAnsi="Times New Roman" w:cs="Times New Roman"/>
          <w:sz w:val="20"/>
          <w:szCs w:val="20"/>
        </w:rPr>
        <w:t xml:space="preserve"> and listed as one of the seven best novels of the year by the Washington </w:t>
      </w:r>
      <w:r w:rsidRPr="003E2858">
        <w:rPr>
          <w:rFonts w:ascii="Times New Roman" w:hAnsi="Times New Roman" w:cs="Times New Roman"/>
          <w:sz w:val="20"/>
          <w:szCs w:val="20"/>
          <w:u w:val="single"/>
        </w:rPr>
        <w:t>Post</w:t>
      </w:r>
      <w:r w:rsidRPr="003E2858">
        <w:rPr>
          <w:rFonts w:ascii="Times New Roman" w:hAnsi="Times New Roman" w:cs="Times New Roman"/>
          <w:sz w:val="20"/>
          <w:szCs w:val="20"/>
        </w:rPr>
        <w:t xml:space="preserve">. </w:t>
      </w:r>
      <w:r w:rsidRPr="003E2858">
        <w:rPr>
          <w:rFonts w:ascii="Times New Roman" w:hAnsi="Times New Roman" w:cs="Times New Roman"/>
          <w:sz w:val="20"/>
          <w:szCs w:val="20"/>
          <w:u w:val="single"/>
        </w:rPr>
        <w:t>The King of Fifth Avenue</w:t>
      </w:r>
      <w:r w:rsidRPr="003E2858">
        <w:rPr>
          <w:rFonts w:ascii="Times New Roman" w:hAnsi="Times New Roman" w:cs="Times New Roman"/>
          <w:sz w:val="20"/>
          <w:szCs w:val="20"/>
        </w:rPr>
        <w:t xml:space="preserve"> was named a notable book of the year by the New York </w:t>
      </w:r>
      <w:r w:rsidRPr="003E2858">
        <w:rPr>
          <w:rFonts w:ascii="Times New Roman" w:hAnsi="Times New Roman" w:cs="Times New Roman"/>
          <w:sz w:val="20"/>
          <w:szCs w:val="20"/>
          <w:u w:val="single"/>
        </w:rPr>
        <w:t>Times</w:t>
      </w:r>
      <w:r w:rsidRPr="003E2858">
        <w:rPr>
          <w:rFonts w:ascii="Times New Roman" w:hAnsi="Times New Roman" w:cs="Times New Roman"/>
          <w:sz w:val="20"/>
          <w:szCs w:val="20"/>
        </w:rPr>
        <w:t xml:space="preserve">, </w:t>
      </w:r>
      <w:r w:rsidRPr="003E2858">
        <w:rPr>
          <w:rFonts w:ascii="Times New Roman" w:hAnsi="Times New Roman" w:cs="Times New Roman"/>
          <w:sz w:val="20"/>
          <w:szCs w:val="20"/>
          <w:u w:val="single"/>
        </w:rPr>
        <w:t>New York Magazine</w:t>
      </w:r>
      <w:r w:rsidRPr="003E2858">
        <w:rPr>
          <w:rFonts w:ascii="Times New Roman" w:hAnsi="Times New Roman" w:cs="Times New Roman"/>
          <w:sz w:val="20"/>
          <w:szCs w:val="20"/>
        </w:rPr>
        <w:t xml:space="preserve">, and the A.P. NPR’s Weekend Edition called his novel, </w:t>
      </w:r>
      <w:r w:rsidRPr="003E2858">
        <w:rPr>
          <w:rFonts w:ascii="Times New Roman" w:hAnsi="Times New Roman" w:cs="Times New Roman"/>
          <w:sz w:val="20"/>
          <w:szCs w:val="20"/>
          <w:u w:val="single"/>
        </w:rPr>
        <w:t>The Extinction Event</w:t>
      </w:r>
      <w:r w:rsidRPr="003E2858">
        <w:rPr>
          <w:rFonts w:ascii="Times New Roman" w:hAnsi="Times New Roman" w:cs="Times New Roman"/>
          <w:sz w:val="20"/>
          <w:szCs w:val="20"/>
        </w:rPr>
        <w:t xml:space="preserve">, one of the five best books of the summer. </w:t>
      </w:r>
    </w:p>
    <w:p w:rsidR="004107EC" w:rsidRPr="003E2858" w:rsidRDefault="004107EC" w:rsidP="000E64F3">
      <w:pPr>
        <w:pStyle w:val="PlainText"/>
        <w:rPr>
          <w:rFonts w:ascii="Times New Roman" w:hAnsi="Times New Roman" w:cs="Times New Roman"/>
          <w:sz w:val="20"/>
          <w:szCs w:val="20"/>
        </w:rPr>
      </w:pPr>
    </w:p>
    <w:p w:rsidR="00CA11C8" w:rsidRPr="00BB6E35" w:rsidRDefault="00BB6E35" w:rsidP="000E64F3">
      <w:pPr>
        <w:pStyle w:val="PlainText"/>
        <w:rPr>
          <w:rFonts w:ascii="Times New Roman" w:hAnsi="Times New Roman" w:cs="Times New Roman"/>
          <w:sz w:val="20"/>
          <w:szCs w:val="20"/>
        </w:rPr>
      </w:pPr>
      <w:r>
        <w:rPr>
          <w:rFonts w:ascii="Times New Roman" w:hAnsi="Times New Roman" w:cs="Times New Roman"/>
          <w:sz w:val="20"/>
          <w:szCs w:val="20"/>
          <w:u w:val="single"/>
        </w:rPr>
        <w:t xml:space="preserve">TV </w:t>
      </w:r>
      <w:r w:rsidRPr="00BB6E35">
        <w:rPr>
          <w:rFonts w:ascii="Times New Roman" w:hAnsi="Times New Roman" w:cs="Times New Roman"/>
          <w:sz w:val="20"/>
          <w:szCs w:val="20"/>
          <w:u w:val="single"/>
        </w:rPr>
        <w:t>Guide</w:t>
      </w:r>
      <w:r>
        <w:rPr>
          <w:rFonts w:ascii="Times New Roman" w:hAnsi="Times New Roman" w:cs="Times New Roman"/>
          <w:sz w:val="20"/>
          <w:szCs w:val="20"/>
        </w:rPr>
        <w:t xml:space="preserve"> chose one of Black’s </w:t>
      </w:r>
      <w:r>
        <w:rPr>
          <w:rFonts w:ascii="Times New Roman" w:hAnsi="Times New Roman" w:cs="Times New Roman"/>
          <w:sz w:val="20"/>
          <w:szCs w:val="20"/>
          <w:u w:val="single"/>
        </w:rPr>
        <w:t xml:space="preserve">Law &amp; </w:t>
      </w:r>
      <w:r w:rsidRPr="00BB6E35">
        <w:rPr>
          <w:rFonts w:ascii="Times New Roman" w:hAnsi="Times New Roman" w:cs="Times New Roman"/>
          <w:sz w:val="20"/>
          <w:szCs w:val="20"/>
          <w:u w:val="single"/>
        </w:rPr>
        <w:t>Order</w:t>
      </w:r>
      <w:r>
        <w:rPr>
          <w:rFonts w:ascii="Times New Roman" w:hAnsi="Times New Roman" w:cs="Times New Roman"/>
          <w:sz w:val="20"/>
          <w:szCs w:val="20"/>
        </w:rPr>
        <w:t xml:space="preserve"> shows – “Life Choice” – as one of the 100 best episodes in the history of television.  He</w:t>
      </w:r>
      <w:r w:rsidR="00CA11C8" w:rsidRPr="003E2858">
        <w:rPr>
          <w:rFonts w:ascii="Times New Roman" w:hAnsi="Times New Roman" w:cs="Times New Roman"/>
          <w:sz w:val="20"/>
          <w:szCs w:val="20"/>
        </w:rPr>
        <w:t xml:space="preserve"> received the Edgar Allan Poe Special Award from the Mystery Writers of America for best fact crime book for </w:t>
      </w:r>
      <w:r w:rsidR="00CA11C8" w:rsidRPr="003E2858">
        <w:rPr>
          <w:rFonts w:ascii="Times New Roman" w:hAnsi="Times New Roman" w:cs="Times New Roman"/>
          <w:sz w:val="20"/>
          <w:szCs w:val="20"/>
          <w:u w:val="single"/>
        </w:rPr>
        <w:t>Murder at the Met</w:t>
      </w:r>
      <w:r w:rsidR="00CA11C8" w:rsidRPr="003E2858">
        <w:rPr>
          <w:rFonts w:ascii="Times New Roman" w:hAnsi="Times New Roman" w:cs="Times New Roman"/>
          <w:sz w:val="20"/>
          <w:szCs w:val="20"/>
        </w:rPr>
        <w:t xml:space="preserve">. His second Edgar Allan Poe Award nomination was for "Happily Ever After," an episode of </w:t>
      </w:r>
      <w:r w:rsidR="00CA11C8" w:rsidRPr="003E2858">
        <w:rPr>
          <w:rFonts w:ascii="Times New Roman" w:hAnsi="Times New Roman" w:cs="Times New Roman"/>
          <w:sz w:val="20"/>
          <w:szCs w:val="20"/>
          <w:u w:val="single"/>
        </w:rPr>
        <w:t>Law &amp; Order</w:t>
      </w:r>
      <w:r w:rsidR="00CA11C8" w:rsidRPr="003E2858">
        <w:rPr>
          <w:rFonts w:ascii="Times New Roman" w:hAnsi="Times New Roman" w:cs="Times New Roman"/>
          <w:sz w:val="20"/>
          <w:szCs w:val="20"/>
        </w:rPr>
        <w:t xml:space="preserve">. His third Edgar Allan Poe Award nomination was for “Carrier,” also an episode of </w:t>
      </w:r>
      <w:r w:rsidR="00CA11C8" w:rsidRPr="003E2858">
        <w:rPr>
          <w:rFonts w:ascii="Times New Roman" w:hAnsi="Times New Roman" w:cs="Times New Roman"/>
          <w:sz w:val="20"/>
          <w:szCs w:val="20"/>
          <w:u w:val="single"/>
        </w:rPr>
        <w:t>Law &amp; Order</w:t>
      </w:r>
      <w:r w:rsidR="00CA11C8" w:rsidRPr="003E2858">
        <w:rPr>
          <w:rFonts w:ascii="Times New Roman" w:hAnsi="Times New Roman" w:cs="Times New Roman"/>
          <w:sz w:val="20"/>
          <w:szCs w:val="20"/>
        </w:rPr>
        <w:t xml:space="preserve">. </w:t>
      </w:r>
      <w:r>
        <w:rPr>
          <w:rFonts w:ascii="Times New Roman" w:hAnsi="Times New Roman" w:cs="Times New Roman"/>
          <w:sz w:val="20"/>
          <w:szCs w:val="20"/>
        </w:rPr>
        <w:t xml:space="preserve"> In </w:t>
      </w:r>
      <w:r>
        <w:rPr>
          <w:rFonts w:ascii="Times New Roman" w:hAnsi="Times New Roman" w:cs="Times New Roman"/>
          <w:sz w:val="20"/>
          <w:szCs w:val="20"/>
          <w:u w:val="single"/>
        </w:rPr>
        <w:t>Rolling Stone’s 50</w:t>
      </w:r>
      <w:r w:rsidRPr="00BB6E35">
        <w:rPr>
          <w:rFonts w:ascii="Times New Roman" w:hAnsi="Times New Roman" w:cs="Times New Roman"/>
          <w:sz w:val="20"/>
          <w:szCs w:val="20"/>
          <w:u w:val="single"/>
          <w:vertAlign w:val="superscript"/>
        </w:rPr>
        <w:t>th</w:t>
      </w:r>
      <w:r>
        <w:rPr>
          <w:rFonts w:ascii="Times New Roman" w:hAnsi="Times New Roman" w:cs="Times New Roman"/>
          <w:sz w:val="20"/>
          <w:szCs w:val="20"/>
          <w:u w:val="single"/>
        </w:rPr>
        <w:t xml:space="preserve"> Anniversary</w:t>
      </w:r>
      <w:r>
        <w:rPr>
          <w:rFonts w:ascii="Times New Roman" w:hAnsi="Times New Roman" w:cs="Times New Roman"/>
          <w:sz w:val="20"/>
          <w:szCs w:val="20"/>
        </w:rPr>
        <w:t xml:space="preserve"> history, Black is one of only six writers profiled. </w:t>
      </w:r>
    </w:p>
    <w:p w:rsidR="00CA11C8" w:rsidRPr="003E2858" w:rsidRDefault="00CA11C8" w:rsidP="000E64F3">
      <w:pPr>
        <w:pStyle w:val="PlainText"/>
        <w:rPr>
          <w:rFonts w:ascii="Times New Roman" w:hAnsi="Times New Roman" w:cs="Times New Roman"/>
          <w:sz w:val="20"/>
          <w:szCs w:val="20"/>
        </w:rPr>
      </w:pPr>
    </w:p>
    <w:p w:rsidR="00CA11C8" w:rsidRPr="003E2858" w:rsidRDefault="00CA11C8" w:rsidP="000E64F3">
      <w:pPr>
        <w:pStyle w:val="PlainText"/>
        <w:rPr>
          <w:rFonts w:ascii="Times New Roman" w:hAnsi="Times New Roman" w:cs="Times New Roman"/>
          <w:sz w:val="20"/>
          <w:szCs w:val="20"/>
        </w:rPr>
      </w:pPr>
      <w:r w:rsidRPr="003E2858">
        <w:rPr>
          <w:rFonts w:ascii="Times New Roman" w:hAnsi="Times New Roman" w:cs="Times New Roman"/>
          <w:sz w:val="20"/>
          <w:szCs w:val="20"/>
        </w:rPr>
        <w:t xml:space="preserve">He won the Writers’ Guild of America Award for </w:t>
      </w:r>
      <w:r w:rsidRPr="003E2858">
        <w:rPr>
          <w:rFonts w:ascii="Times New Roman" w:hAnsi="Times New Roman" w:cs="Times New Roman"/>
          <w:sz w:val="20"/>
          <w:szCs w:val="20"/>
          <w:u w:val="single"/>
        </w:rPr>
        <w:t>The Confession</w:t>
      </w:r>
      <w:r w:rsidRPr="003E2858">
        <w:rPr>
          <w:rFonts w:ascii="Times New Roman" w:hAnsi="Times New Roman" w:cs="Times New Roman"/>
          <w:sz w:val="20"/>
          <w:szCs w:val="20"/>
        </w:rPr>
        <w:t xml:space="preserve">. He was also nominated for the Writers’ Guild of America Award for an episode of </w:t>
      </w:r>
      <w:r w:rsidR="004107EC" w:rsidRPr="003E2858">
        <w:rPr>
          <w:rFonts w:ascii="Times New Roman" w:hAnsi="Times New Roman" w:cs="Times New Roman"/>
          <w:sz w:val="20"/>
          <w:szCs w:val="20"/>
        </w:rPr>
        <w:t>“</w:t>
      </w:r>
      <w:r w:rsidRPr="003E2858">
        <w:rPr>
          <w:rFonts w:ascii="Times New Roman" w:hAnsi="Times New Roman" w:cs="Times New Roman"/>
          <w:sz w:val="20"/>
          <w:szCs w:val="20"/>
        </w:rPr>
        <w:t>Hill Street Blues.</w:t>
      </w:r>
      <w:r w:rsidR="004107EC" w:rsidRPr="003E2858">
        <w:rPr>
          <w:rFonts w:ascii="Times New Roman" w:hAnsi="Times New Roman" w:cs="Times New Roman"/>
          <w:sz w:val="20"/>
          <w:szCs w:val="20"/>
        </w:rPr>
        <w:t>”</w:t>
      </w:r>
      <w:r w:rsidRPr="003E2858">
        <w:rPr>
          <w:rFonts w:ascii="Times New Roman" w:hAnsi="Times New Roman" w:cs="Times New Roman"/>
          <w:sz w:val="20"/>
          <w:szCs w:val="20"/>
        </w:rPr>
        <w:t xml:space="preserve"> He received an American Bar Association Certificate of Merit for “Nullification,” a controversial episode of </w:t>
      </w:r>
      <w:r w:rsidRPr="003E2858">
        <w:rPr>
          <w:rFonts w:ascii="Times New Roman" w:hAnsi="Times New Roman" w:cs="Times New Roman"/>
          <w:sz w:val="20"/>
          <w:szCs w:val="20"/>
          <w:u w:val="single"/>
        </w:rPr>
        <w:t>Law &amp; Order</w:t>
      </w:r>
      <w:r w:rsidRPr="003E2858">
        <w:rPr>
          <w:rFonts w:ascii="Times New Roman" w:hAnsi="Times New Roman" w:cs="Times New Roman"/>
          <w:sz w:val="20"/>
          <w:szCs w:val="20"/>
        </w:rPr>
        <w:t xml:space="preserve"> about Militia groups, which the Los Angeles </w:t>
      </w:r>
      <w:r w:rsidRPr="003E2858">
        <w:rPr>
          <w:rFonts w:ascii="Times New Roman" w:hAnsi="Times New Roman" w:cs="Times New Roman"/>
          <w:sz w:val="20"/>
          <w:szCs w:val="20"/>
          <w:u w:val="single"/>
        </w:rPr>
        <w:t>Times</w:t>
      </w:r>
      <w:r w:rsidRPr="003E2858">
        <w:rPr>
          <w:rFonts w:ascii="Times New Roman" w:hAnsi="Times New Roman" w:cs="Times New Roman"/>
          <w:sz w:val="20"/>
          <w:szCs w:val="20"/>
        </w:rPr>
        <w:t xml:space="preserve"> called an example of “the new Golden Age of television.” </w:t>
      </w:r>
    </w:p>
    <w:p w:rsidR="00CA11C8" w:rsidRPr="003E2858" w:rsidRDefault="00CA11C8" w:rsidP="000E64F3">
      <w:pPr>
        <w:pStyle w:val="PlainText"/>
        <w:rPr>
          <w:rFonts w:ascii="Times New Roman" w:hAnsi="Times New Roman" w:cs="Times New Roman"/>
          <w:sz w:val="20"/>
          <w:szCs w:val="20"/>
        </w:rPr>
      </w:pPr>
    </w:p>
    <w:p w:rsidR="00CA11C8" w:rsidRPr="003E2858" w:rsidRDefault="00CA11C8" w:rsidP="000E64F3">
      <w:pPr>
        <w:pStyle w:val="PlainText"/>
        <w:rPr>
          <w:rFonts w:ascii="Times New Roman" w:hAnsi="Times New Roman" w:cs="Times New Roman"/>
          <w:sz w:val="20"/>
          <w:szCs w:val="20"/>
        </w:rPr>
      </w:pPr>
      <w:r w:rsidRPr="003E2858">
        <w:rPr>
          <w:rFonts w:ascii="Times New Roman" w:hAnsi="Times New Roman" w:cs="Times New Roman"/>
          <w:sz w:val="20"/>
          <w:szCs w:val="20"/>
        </w:rPr>
        <w:t xml:space="preserve">Among his other awards, he has received a National Endowment of the Arts grant in fiction, </w:t>
      </w:r>
      <w:r w:rsidRPr="003E2858">
        <w:rPr>
          <w:rFonts w:ascii="Times New Roman" w:hAnsi="Times New Roman" w:cs="Times New Roman"/>
          <w:sz w:val="20"/>
          <w:szCs w:val="20"/>
          <w:u w:val="single"/>
        </w:rPr>
        <w:t>Playboy</w:t>
      </w:r>
      <w:r w:rsidRPr="003E2858">
        <w:rPr>
          <w:rFonts w:ascii="Times New Roman" w:hAnsi="Times New Roman" w:cs="Times New Roman"/>
          <w:sz w:val="20"/>
          <w:szCs w:val="20"/>
        </w:rPr>
        <w:t xml:space="preserve">’s Best Article of the Year Award, Best Essays of the Year1986 Honorable Mention, </w:t>
      </w:r>
      <w:r w:rsidRPr="003E2858">
        <w:rPr>
          <w:rFonts w:ascii="Times New Roman" w:hAnsi="Times New Roman" w:cs="Times New Roman"/>
          <w:sz w:val="20"/>
          <w:szCs w:val="20"/>
          <w:u w:val="single"/>
        </w:rPr>
        <w:t>Forward</w:t>
      </w:r>
      <w:r w:rsidRPr="003E2858">
        <w:rPr>
          <w:rFonts w:ascii="Times New Roman" w:hAnsi="Times New Roman" w:cs="Times New Roman"/>
          <w:sz w:val="20"/>
          <w:szCs w:val="20"/>
        </w:rPr>
        <w:t xml:space="preserve">’s Book of the Year Special Mention, and an </w:t>
      </w:r>
      <w:r w:rsidRPr="003E2858">
        <w:rPr>
          <w:rFonts w:ascii="Times New Roman" w:hAnsi="Times New Roman" w:cs="Times New Roman"/>
          <w:sz w:val="20"/>
          <w:szCs w:val="20"/>
          <w:u w:val="single"/>
        </w:rPr>
        <w:t>Atlantic Monthly</w:t>
      </w:r>
      <w:r w:rsidRPr="003E2858">
        <w:rPr>
          <w:rFonts w:ascii="Times New Roman" w:hAnsi="Times New Roman" w:cs="Times New Roman"/>
          <w:sz w:val="20"/>
          <w:szCs w:val="20"/>
        </w:rPr>
        <w:t xml:space="preserve"> "First" award for fiction. He has received a Pulitzer Prize nomination for </w:t>
      </w:r>
      <w:r w:rsidRPr="003E2858">
        <w:rPr>
          <w:rFonts w:ascii="Times New Roman" w:hAnsi="Times New Roman" w:cs="Times New Roman"/>
          <w:sz w:val="20"/>
          <w:szCs w:val="20"/>
          <w:u w:val="single"/>
        </w:rPr>
        <w:t>The Plague Years</w:t>
      </w:r>
      <w:r w:rsidRPr="003E2858">
        <w:rPr>
          <w:rFonts w:ascii="Times New Roman" w:hAnsi="Times New Roman" w:cs="Times New Roman"/>
          <w:sz w:val="20"/>
          <w:szCs w:val="20"/>
        </w:rPr>
        <w:t xml:space="preserve">, a book based on a two-part series that he wrote for </w:t>
      </w:r>
      <w:r w:rsidRPr="003E2858">
        <w:rPr>
          <w:rFonts w:ascii="Times New Roman" w:hAnsi="Times New Roman" w:cs="Times New Roman"/>
          <w:sz w:val="20"/>
          <w:szCs w:val="20"/>
          <w:u w:val="single"/>
        </w:rPr>
        <w:t>Rolling Stone</w:t>
      </w:r>
      <w:r w:rsidRPr="003E2858">
        <w:rPr>
          <w:rFonts w:ascii="Times New Roman" w:hAnsi="Times New Roman" w:cs="Times New Roman"/>
          <w:sz w:val="20"/>
          <w:szCs w:val="20"/>
        </w:rPr>
        <w:t xml:space="preserve"> that won a National Magazine Award in </w:t>
      </w:r>
      <w:r w:rsidR="004107EC" w:rsidRPr="003E2858">
        <w:rPr>
          <w:rFonts w:ascii="Times New Roman" w:hAnsi="Times New Roman" w:cs="Times New Roman"/>
          <w:sz w:val="20"/>
          <w:szCs w:val="20"/>
        </w:rPr>
        <w:t>R</w:t>
      </w:r>
      <w:r w:rsidRPr="003E2858">
        <w:rPr>
          <w:rFonts w:ascii="Times New Roman" w:hAnsi="Times New Roman" w:cs="Times New Roman"/>
          <w:sz w:val="20"/>
          <w:szCs w:val="20"/>
        </w:rPr>
        <w:t xml:space="preserve">eporting and the National Science Writers Award. </w:t>
      </w:r>
    </w:p>
    <w:p w:rsidR="00CA11C8" w:rsidRPr="003E2858" w:rsidRDefault="00CA11C8" w:rsidP="000E64F3">
      <w:pPr>
        <w:pStyle w:val="PlainText"/>
        <w:rPr>
          <w:rFonts w:ascii="Times New Roman" w:hAnsi="Times New Roman" w:cs="Times New Roman"/>
          <w:sz w:val="20"/>
          <w:szCs w:val="20"/>
        </w:rPr>
      </w:pPr>
    </w:p>
    <w:p w:rsidR="00CA11C8" w:rsidRPr="003E2858" w:rsidRDefault="00CA11C8" w:rsidP="000E64F3">
      <w:pPr>
        <w:pStyle w:val="PlainText"/>
        <w:rPr>
          <w:rFonts w:ascii="Times New Roman" w:hAnsi="Times New Roman" w:cs="Times New Roman"/>
          <w:sz w:val="20"/>
          <w:szCs w:val="20"/>
        </w:rPr>
      </w:pPr>
      <w:r w:rsidRPr="003E2858">
        <w:rPr>
          <w:rFonts w:ascii="Times New Roman" w:hAnsi="Times New Roman" w:cs="Times New Roman"/>
          <w:sz w:val="20"/>
          <w:szCs w:val="20"/>
        </w:rPr>
        <w:t xml:space="preserve">Researching articles, David Black has risked his life a number of times, including being put under house arrest by Baby Doc's secret police in Haiti, infiltrating totalitarian therapy cults, being abandoned on a desert island, and exposing a white slave organization in the East Village. </w:t>
      </w:r>
    </w:p>
    <w:p w:rsidR="00CA11C8" w:rsidRPr="003E2858" w:rsidRDefault="00CA11C8" w:rsidP="000E64F3">
      <w:pPr>
        <w:pStyle w:val="PlainText"/>
        <w:rPr>
          <w:rFonts w:ascii="Times New Roman" w:hAnsi="Times New Roman" w:cs="Times New Roman"/>
          <w:sz w:val="20"/>
          <w:szCs w:val="20"/>
        </w:rPr>
      </w:pPr>
    </w:p>
    <w:p w:rsidR="00CA11C8" w:rsidRDefault="00CA11C8" w:rsidP="000E64F3">
      <w:pPr>
        <w:pStyle w:val="PlainText"/>
        <w:rPr>
          <w:rFonts w:ascii="Times New Roman" w:hAnsi="Times New Roman" w:cs="Times New Roman"/>
          <w:sz w:val="20"/>
          <w:szCs w:val="20"/>
        </w:rPr>
      </w:pPr>
      <w:r w:rsidRPr="003E2858">
        <w:rPr>
          <w:rFonts w:ascii="Times New Roman" w:hAnsi="Times New Roman" w:cs="Times New Roman"/>
          <w:sz w:val="20"/>
          <w:szCs w:val="20"/>
        </w:rPr>
        <w:t xml:space="preserve">Among the television shows he has produced and written are the Sidney Lumet series </w:t>
      </w:r>
      <w:r w:rsidRPr="003E2858">
        <w:rPr>
          <w:rFonts w:ascii="Times New Roman" w:hAnsi="Times New Roman" w:cs="Times New Roman"/>
          <w:sz w:val="20"/>
          <w:szCs w:val="20"/>
          <w:u w:val="single"/>
        </w:rPr>
        <w:t>100 Centre Street</w:t>
      </w:r>
      <w:r w:rsidRPr="003E2858">
        <w:rPr>
          <w:rFonts w:ascii="Times New Roman" w:hAnsi="Times New Roman" w:cs="Times New Roman"/>
          <w:sz w:val="20"/>
          <w:szCs w:val="20"/>
        </w:rPr>
        <w:t xml:space="preserve">, which was listed as one of the 10 best shows of the year, the Richard </w:t>
      </w:r>
      <w:proofErr w:type="spellStart"/>
      <w:r w:rsidRPr="003E2858">
        <w:rPr>
          <w:rFonts w:ascii="Times New Roman" w:hAnsi="Times New Roman" w:cs="Times New Roman"/>
          <w:sz w:val="20"/>
          <w:szCs w:val="20"/>
        </w:rPr>
        <w:t>Dreyfuss</w:t>
      </w:r>
      <w:proofErr w:type="spellEnd"/>
      <w:r w:rsidRPr="003E2858">
        <w:rPr>
          <w:rFonts w:ascii="Times New Roman" w:hAnsi="Times New Roman" w:cs="Times New Roman"/>
          <w:sz w:val="20"/>
          <w:szCs w:val="20"/>
        </w:rPr>
        <w:t xml:space="preserve"> series </w:t>
      </w:r>
      <w:r w:rsidRPr="003E2858">
        <w:rPr>
          <w:rFonts w:ascii="Times New Roman" w:hAnsi="Times New Roman" w:cs="Times New Roman"/>
          <w:sz w:val="20"/>
          <w:szCs w:val="20"/>
          <w:u w:val="single"/>
        </w:rPr>
        <w:t>The Education of Max Bickford</w:t>
      </w:r>
      <w:r w:rsidRPr="003E2858">
        <w:rPr>
          <w:rFonts w:ascii="Times New Roman" w:hAnsi="Times New Roman" w:cs="Times New Roman"/>
          <w:sz w:val="20"/>
          <w:szCs w:val="20"/>
        </w:rPr>
        <w:t xml:space="preserve">, </w:t>
      </w:r>
      <w:r w:rsidRPr="003E2858">
        <w:rPr>
          <w:rFonts w:ascii="Times New Roman" w:hAnsi="Times New Roman" w:cs="Times New Roman"/>
          <w:sz w:val="20"/>
          <w:szCs w:val="20"/>
          <w:u w:val="single"/>
        </w:rPr>
        <w:t>CSI-Miami</w:t>
      </w:r>
      <w:r w:rsidRPr="003E2858">
        <w:rPr>
          <w:rFonts w:ascii="Times New Roman" w:hAnsi="Times New Roman" w:cs="Times New Roman"/>
          <w:sz w:val="20"/>
          <w:szCs w:val="20"/>
        </w:rPr>
        <w:t xml:space="preserve">, the new </w:t>
      </w:r>
      <w:proofErr w:type="spellStart"/>
      <w:r w:rsidRPr="003E2858">
        <w:rPr>
          <w:rFonts w:ascii="Times New Roman" w:hAnsi="Times New Roman" w:cs="Times New Roman"/>
          <w:sz w:val="20"/>
          <w:szCs w:val="20"/>
          <w:u w:val="single"/>
        </w:rPr>
        <w:t>Kojak</w:t>
      </w:r>
      <w:proofErr w:type="spellEnd"/>
      <w:r w:rsidRPr="003E2858">
        <w:rPr>
          <w:rFonts w:ascii="Times New Roman" w:hAnsi="Times New Roman" w:cs="Times New Roman"/>
          <w:sz w:val="20"/>
          <w:szCs w:val="20"/>
        </w:rPr>
        <w:t xml:space="preserve">, </w:t>
      </w:r>
      <w:r w:rsidRPr="003E2858">
        <w:rPr>
          <w:rFonts w:ascii="Times New Roman" w:hAnsi="Times New Roman" w:cs="Times New Roman"/>
          <w:sz w:val="20"/>
          <w:szCs w:val="20"/>
          <w:u w:val="single"/>
        </w:rPr>
        <w:t>Hill Street Blues</w:t>
      </w:r>
      <w:r w:rsidRPr="003E2858">
        <w:rPr>
          <w:rFonts w:ascii="Times New Roman" w:hAnsi="Times New Roman" w:cs="Times New Roman"/>
          <w:sz w:val="20"/>
          <w:szCs w:val="20"/>
        </w:rPr>
        <w:t xml:space="preserve">, </w:t>
      </w:r>
      <w:r w:rsidRPr="003E2858">
        <w:rPr>
          <w:rFonts w:ascii="Times New Roman" w:hAnsi="Times New Roman" w:cs="Times New Roman"/>
          <w:sz w:val="20"/>
          <w:szCs w:val="20"/>
          <w:u w:val="single"/>
        </w:rPr>
        <w:t>EZ Streets</w:t>
      </w:r>
      <w:r w:rsidRPr="003E2858">
        <w:rPr>
          <w:rFonts w:ascii="Times New Roman" w:hAnsi="Times New Roman" w:cs="Times New Roman"/>
          <w:sz w:val="20"/>
          <w:szCs w:val="20"/>
        </w:rPr>
        <w:t xml:space="preserve">, </w:t>
      </w:r>
      <w:r w:rsidRPr="003E2858">
        <w:rPr>
          <w:rFonts w:ascii="Times New Roman" w:hAnsi="Times New Roman" w:cs="Times New Roman"/>
          <w:sz w:val="20"/>
          <w:szCs w:val="20"/>
          <w:u w:val="single"/>
        </w:rPr>
        <w:t>Miami Vice</w:t>
      </w:r>
      <w:r w:rsidRPr="003E2858">
        <w:rPr>
          <w:rFonts w:ascii="Times New Roman" w:hAnsi="Times New Roman" w:cs="Times New Roman"/>
          <w:sz w:val="20"/>
          <w:szCs w:val="20"/>
        </w:rPr>
        <w:t>,</w:t>
      </w:r>
      <w:r w:rsidR="0085392B">
        <w:rPr>
          <w:rFonts w:ascii="Times New Roman" w:hAnsi="Times New Roman" w:cs="Times New Roman"/>
          <w:sz w:val="20"/>
          <w:szCs w:val="20"/>
        </w:rPr>
        <w:t xml:space="preserve"> </w:t>
      </w:r>
      <w:r w:rsidR="0085392B">
        <w:rPr>
          <w:rFonts w:ascii="Times New Roman" w:hAnsi="Times New Roman" w:cs="Times New Roman"/>
          <w:sz w:val="20"/>
          <w:szCs w:val="20"/>
          <w:u w:val="single"/>
        </w:rPr>
        <w:t>Bluebloods</w:t>
      </w:r>
      <w:r w:rsidR="0085392B">
        <w:rPr>
          <w:rFonts w:ascii="Times New Roman" w:hAnsi="Times New Roman" w:cs="Times New Roman"/>
          <w:sz w:val="20"/>
          <w:szCs w:val="20"/>
        </w:rPr>
        <w:t xml:space="preserve">, </w:t>
      </w:r>
      <w:r w:rsidRPr="003E2858">
        <w:rPr>
          <w:rFonts w:ascii="Times New Roman" w:hAnsi="Times New Roman" w:cs="Times New Roman"/>
          <w:sz w:val="20"/>
          <w:szCs w:val="20"/>
          <w:u w:val="single"/>
        </w:rPr>
        <w:t>Law &amp; Order: Criminal Intent</w:t>
      </w:r>
      <w:r w:rsidRPr="003E2858">
        <w:rPr>
          <w:rFonts w:ascii="Times New Roman" w:hAnsi="Times New Roman" w:cs="Times New Roman"/>
          <w:sz w:val="20"/>
          <w:szCs w:val="20"/>
        </w:rPr>
        <w:t xml:space="preserve">, </w:t>
      </w:r>
      <w:r w:rsidRPr="003E2858">
        <w:rPr>
          <w:rFonts w:ascii="Times New Roman" w:hAnsi="Times New Roman" w:cs="Times New Roman"/>
          <w:sz w:val="20"/>
          <w:szCs w:val="20"/>
          <w:u w:val="single"/>
        </w:rPr>
        <w:t>Law &amp; Order: Trial By Jury</w:t>
      </w:r>
      <w:r w:rsidRPr="003E2858">
        <w:rPr>
          <w:rFonts w:ascii="Times New Roman" w:hAnsi="Times New Roman" w:cs="Times New Roman"/>
          <w:sz w:val="20"/>
          <w:szCs w:val="20"/>
        </w:rPr>
        <w:t xml:space="preserve">, the original </w:t>
      </w:r>
      <w:r w:rsidRPr="003E2858">
        <w:rPr>
          <w:rFonts w:ascii="Times New Roman" w:hAnsi="Times New Roman" w:cs="Times New Roman"/>
          <w:sz w:val="20"/>
          <w:szCs w:val="20"/>
          <w:u w:val="single"/>
        </w:rPr>
        <w:t>Law &amp; Order</w:t>
      </w:r>
      <w:r w:rsidRPr="003E2858">
        <w:rPr>
          <w:rFonts w:ascii="Times New Roman" w:hAnsi="Times New Roman" w:cs="Times New Roman"/>
          <w:sz w:val="20"/>
          <w:szCs w:val="20"/>
        </w:rPr>
        <w:t xml:space="preserve">, which received an Emmy nomination for Best Dramatic Show and a Golden Globe nomination, and </w:t>
      </w:r>
      <w:proofErr w:type="spellStart"/>
      <w:r w:rsidRPr="003E2858">
        <w:rPr>
          <w:rFonts w:ascii="Times New Roman" w:hAnsi="Times New Roman" w:cs="Times New Roman"/>
          <w:sz w:val="20"/>
          <w:szCs w:val="20"/>
          <w:u w:val="single"/>
        </w:rPr>
        <w:t>Copshop</w:t>
      </w:r>
      <w:proofErr w:type="spellEnd"/>
      <w:r w:rsidRPr="003E2858">
        <w:rPr>
          <w:rFonts w:ascii="Times New Roman" w:hAnsi="Times New Roman" w:cs="Times New Roman"/>
          <w:sz w:val="20"/>
          <w:szCs w:val="20"/>
        </w:rPr>
        <w:t xml:space="preserve">, an innovative PBS series filmed in one-take, three camera real time, which won a Prism Award in 2005. He has been nominated for the PGA Golden Laurel Award. </w:t>
      </w:r>
      <w:r w:rsidR="0003312D">
        <w:rPr>
          <w:rFonts w:ascii="Times New Roman" w:hAnsi="Times New Roman" w:cs="Times New Roman"/>
          <w:sz w:val="20"/>
          <w:szCs w:val="20"/>
        </w:rPr>
        <w:t xml:space="preserve"> </w:t>
      </w:r>
    </w:p>
    <w:p w:rsidR="004D5F0E" w:rsidRPr="003E2858" w:rsidRDefault="004D5F0E" w:rsidP="000E64F3">
      <w:pPr>
        <w:pStyle w:val="PlainText"/>
        <w:rPr>
          <w:rFonts w:ascii="Times New Roman" w:hAnsi="Times New Roman" w:cs="Times New Roman"/>
          <w:sz w:val="20"/>
          <w:szCs w:val="20"/>
        </w:rPr>
      </w:pPr>
    </w:p>
    <w:p w:rsidR="00CA11C8" w:rsidRPr="003E2858" w:rsidRDefault="00CA11C8" w:rsidP="000E64F3">
      <w:pPr>
        <w:pStyle w:val="PlainText"/>
        <w:rPr>
          <w:rFonts w:ascii="Times New Roman" w:hAnsi="Times New Roman" w:cs="Times New Roman"/>
          <w:sz w:val="20"/>
          <w:szCs w:val="20"/>
        </w:rPr>
      </w:pPr>
      <w:r w:rsidRPr="003E2858">
        <w:rPr>
          <w:rFonts w:ascii="Times New Roman" w:hAnsi="Times New Roman" w:cs="Times New Roman"/>
          <w:sz w:val="20"/>
          <w:szCs w:val="20"/>
        </w:rPr>
        <w:t xml:space="preserve">His TV movie, </w:t>
      </w:r>
      <w:r w:rsidRPr="003E2858">
        <w:rPr>
          <w:rFonts w:ascii="Times New Roman" w:hAnsi="Times New Roman" w:cs="Times New Roman"/>
          <w:sz w:val="20"/>
          <w:szCs w:val="20"/>
          <w:u w:val="single"/>
        </w:rPr>
        <w:t>Legacy of Lies</w:t>
      </w:r>
      <w:r w:rsidRPr="003E2858">
        <w:rPr>
          <w:rFonts w:ascii="Times New Roman" w:hAnsi="Times New Roman" w:cs="Times New Roman"/>
          <w:sz w:val="20"/>
          <w:szCs w:val="20"/>
        </w:rPr>
        <w:t xml:space="preserve">, a drama about three generations of Jewish gangsters and cops in Chicago, which starred Eli Wallach, won the Writers Foundation of America Gold Medal for Excellence in Writing. It also received an ACE Award for Martin Landau for Best Actor. </w:t>
      </w:r>
    </w:p>
    <w:p w:rsidR="00CA11C8" w:rsidRPr="003E2858" w:rsidRDefault="00CA11C8" w:rsidP="000E64F3">
      <w:pPr>
        <w:pStyle w:val="PlainText"/>
        <w:rPr>
          <w:rFonts w:ascii="Times New Roman" w:hAnsi="Times New Roman" w:cs="Times New Roman"/>
          <w:sz w:val="20"/>
          <w:szCs w:val="20"/>
        </w:rPr>
      </w:pPr>
    </w:p>
    <w:p w:rsidR="00CA11C8" w:rsidRPr="003E2858" w:rsidRDefault="00CA11C8" w:rsidP="000E64F3">
      <w:pPr>
        <w:pStyle w:val="PlainText"/>
        <w:rPr>
          <w:rFonts w:ascii="Times New Roman" w:hAnsi="Times New Roman" w:cs="Times New Roman"/>
          <w:sz w:val="20"/>
          <w:szCs w:val="20"/>
        </w:rPr>
      </w:pPr>
      <w:r w:rsidRPr="003E2858">
        <w:rPr>
          <w:rFonts w:ascii="Times New Roman" w:hAnsi="Times New Roman" w:cs="Times New Roman"/>
          <w:sz w:val="20"/>
          <w:szCs w:val="20"/>
        </w:rPr>
        <w:t xml:space="preserve">His feature, </w:t>
      </w:r>
      <w:r w:rsidRPr="003E2858">
        <w:rPr>
          <w:rFonts w:ascii="Times New Roman" w:hAnsi="Times New Roman" w:cs="Times New Roman"/>
          <w:sz w:val="20"/>
          <w:szCs w:val="20"/>
          <w:u w:val="single"/>
        </w:rPr>
        <w:t>The Confession</w:t>
      </w:r>
      <w:r w:rsidRPr="003E2858">
        <w:rPr>
          <w:rFonts w:ascii="Times New Roman" w:hAnsi="Times New Roman" w:cs="Times New Roman"/>
          <w:sz w:val="20"/>
          <w:szCs w:val="20"/>
        </w:rPr>
        <w:t xml:space="preserve">, starring Alec Baldwin, Ben Kingsley, and Amy Irving was praised in </w:t>
      </w:r>
      <w:r w:rsidRPr="003E2858">
        <w:rPr>
          <w:rFonts w:ascii="Times New Roman" w:hAnsi="Times New Roman" w:cs="Times New Roman"/>
          <w:sz w:val="20"/>
          <w:szCs w:val="20"/>
          <w:u w:val="single"/>
        </w:rPr>
        <w:t>New York</w:t>
      </w:r>
      <w:r w:rsidR="004107EC" w:rsidRPr="003E2858">
        <w:rPr>
          <w:rFonts w:ascii="Times New Roman" w:hAnsi="Times New Roman" w:cs="Times New Roman"/>
          <w:sz w:val="20"/>
          <w:szCs w:val="20"/>
          <w:u w:val="single"/>
        </w:rPr>
        <w:t xml:space="preserve"> Magazine</w:t>
      </w:r>
      <w:r w:rsidRPr="003E2858">
        <w:rPr>
          <w:rFonts w:ascii="Times New Roman" w:hAnsi="Times New Roman" w:cs="Times New Roman"/>
          <w:sz w:val="20"/>
          <w:szCs w:val="20"/>
        </w:rPr>
        <w:t xml:space="preserve"> by John Leonard and in </w:t>
      </w:r>
      <w:r w:rsidRPr="003E2858">
        <w:rPr>
          <w:rFonts w:ascii="Times New Roman" w:hAnsi="Times New Roman" w:cs="Times New Roman"/>
          <w:sz w:val="20"/>
          <w:szCs w:val="20"/>
          <w:u w:val="single"/>
        </w:rPr>
        <w:t>The Hollywood Reporter</w:t>
      </w:r>
      <w:r w:rsidRPr="003E2858">
        <w:rPr>
          <w:rFonts w:ascii="Times New Roman" w:hAnsi="Times New Roman" w:cs="Times New Roman"/>
          <w:sz w:val="20"/>
          <w:szCs w:val="20"/>
        </w:rPr>
        <w:t xml:space="preserve">, among other places, and was described in </w:t>
      </w:r>
      <w:proofErr w:type="spellStart"/>
      <w:r w:rsidRPr="003E2858">
        <w:rPr>
          <w:rFonts w:ascii="Times New Roman" w:hAnsi="Times New Roman" w:cs="Times New Roman"/>
          <w:sz w:val="20"/>
          <w:szCs w:val="20"/>
          <w:u w:val="single"/>
        </w:rPr>
        <w:t>Metroland</w:t>
      </w:r>
      <w:proofErr w:type="spellEnd"/>
      <w:r w:rsidRPr="003E2858">
        <w:rPr>
          <w:rFonts w:ascii="Times New Roman" w:hAnsi="Times New Roman" w:cs="Times New Roman"/>
          <w:sz w:val="20"/>
          <w:szCs w:val="20"/>
        </w:rPr>
        <w:t xml:space="preserve"> as “an almost miraculous act of storytelling.” </w:t>
      </w:r>
    </w:p>
    <w:p w:rsidR="005D4143" w:rsidRPr="003E2858" w:rsidRDefault="005D4143" w:rsidP="000E64F3">
      <w:pPr>
        <w:pStyle w:val="PlainText"/>
        <w:rPr>
          <w:rFonts w:ascii="Times New Roman" w:hAnsi="Times New Roman" w:cs="Times New Roman"/>
          <w:sz w:val="20"/>
          <w:szCs w:val="20"/>
        </w:rPr>
      </w:pPr>
    </w:p>
    <w:p w:rsidR="00CA11C8" w:rsidRPr="003E2858" w:rsidRDefault="00CA11C8" w:rsidP="000E64F3">
      <w:pPr>
        <w:pStyle w:val="PlainText"/>
        <w:rPr>
          <w:rFonts w:ascii="Times New Roman" w:hAnsi="Times New Roman" w:cs="Times New Roman"/>
          <w:sz w:val="20"/>
          <w:szCs w:val="20"/>
        </w:rPr>
      </w:pPr>
      <w:r w:rsidRPr="003E2858">
        <w:rPr>
          <w:rFonts w:ascii="Times New Roman" w:hAnsi="Times New Roman" w:cs="Times New Roman"/>
          <w:sz w:val="20"/>
          <w:szCs w:val="20"/>
        </w:rPr>
        <w:t xml:space="preserve">He has published eleven books and over 150 articles in magazines, including </w:t>
      </w:r>
      <w:r w:rsidRPr="003E2858">
        <w:rPr>
          <w:rFonts w:ascii="Times New Roman" w:hAnsi="Times New Roman" w:cs="Times New Roman"/>
          <w:sz w:val="20"/>
          <w:szCs w:val="20"/>
          <w:u w:val="single"/>
        </w:rPr>
        <w:t>The Atlantic</w:t>
      </w:r>
      <w:r w:rsidRPr="003E2858">
        <w:rPr>
          <w:rFonts w:ascii="Times New Roman" w:hAnsi="Times New Roman" w:cs="Times New Roman"/>
          <w:sz w:val="20"/>
          <w:szCs w:val="20"/>
        </w:rPr>
        <w:t xml:space="preserve">, The New York Times </w:t>
      </w:r>
      <w:r w:rsidRPr="003E2858">
        <w:rPr>
          <w:rFonts w:ascii="Times New Roman" w:hAnsi="Times New Roman" w:cs="Times New Roman"/>
          <w:sz w:val="20"/>
          <w:szCs w:val="20"/>
          <w:u w:val="single"/>
        </w:rPr>
        <w:t>Magazine</w:t>
      </w:r>
      <w:r w:rsidRPr="003E2858">
        <w:rPr>
          <w:rFonts w:ascii="Times New Roman" w:hAnsi="Times New Roman" w:cs="Times New Roman"/>
          <w:sz w:val="20"/>
          <w:szCs w:val="20"/>
        </w:rPr>
        <w:t xml:space="preserve">, </w:t>
      </w:r>
      <w:r w:rsidRPr="003E2858">
        <w:rPr>
          <w:rFonts w:ascii="Times New Roman" w:hAnsi="Times New Roman" w:cs="Times New Roman"/>
          <w:sz w:val="20"/>
          <w:szCs w:val="20"/>
          <w:u w:val="single"/>
        </w:rPr>
        <w:t>Harper’s</w:t>
      </w:r>
      <w:r w:rsidRPr="003E2858">
        <w:rPr>
          <w:rFonts w:ascii="Times New Roman" w:hAnsi="Times New Roman" w:cs="Times New Roman"/>
          <w:sz w:val="20"/>
          <w:szCs w:val="20"/>
        </w:rPr>
        <w:t xml:space="preserve">, and </w:t>
      </w:r>
      <w:r w:rsidRPr="003E2858">
        <w:rPr>
          <w:rFonts w:ascii="Times New Roman" w:hAnsi="Times New Roman" w:cs="Times New Roman"/>
          <w:sz w:val="20"/>
          <w:szCs w:val="20"/>
          <w:u w:val="single"/>
        </w:rPr>
        <w:t>Rolling Stone</w:t>
      </w:r>
      <w:r w:rsidRPr="003E2858">
        <w:rPr>
          <w:rFonts w:ascii="Times New Roman" w:hAnsi="Times New Roman" w:cs="Times New Roman"/>
          <w:sz w:val="20"/>
          <w:szCs w:val="20"/>
        </w:rPr>
        <w:t xml:space="preserve">. His novel, </w:t>
      </w:r>
      <w:r w:rsidRPr="003E2858">
        <w:rPr>
          <w:rFonts w:ascii="Times New Roman" w:hAnsi="Times New Roman" w:cs="Times New Roman"/>
          <w:sz w:val="20"/>
          <w:szCs w:val="20"/>
          <w:u w:val="single"/>
        </w:rPr>
        <w:t>An Impossible Life</w:t>
      </w:r>
      <w:r w:rsidRPr="003E2858">
        <w:rPr>
          <w:rFonts w:ascii="Times New Roman" w:hAnsi="Times New Roman" w:cs="Times New Roman"/>
          <w:sz w:val="20"/>
          <w:szCs w:val="20"/>
        </w:rPr>
        <w:t xml:space="preserve">, has been praised by, among others, Nobel Prize winning author </w:t>
      </w:r>
      <w:proofErr w:type="spellStart"/>
      <w:r w:rsidRPr="003E2858">
        <w:rPr>
          <w:rFonts w:ascii="Times New Roman" w:hAnsi="Times New Roman" w:cs="Times New Roman"/>
          <w:sz w:val="20"/>
          <w:szCs w:val="20"/>
        </w:rPr>
        <w:t>Czeslaw</w:t>
      </w:r>
      <w:proofErr w:type="spellEnd"/>
      <w:r w:rsidRPr="003E2858">
        <w:rPr>
          <w:rFonts w:ascii="Times New Roman" w:hAnsi="Times New Roman" w:cs="Times New Roman"/>
          <w:sz w:val="20"/>
          <w:szCs w:val="20"/>
        </w:rPr>
        <w:t xml:space="preserve"> Milosz, Erica </w:t>
      </w:r>
      <w:proofErr w:type="spellStart"/>
      <w:r w:rsidRPr="003E2858">
        <w:rPr>
          <w:rFonts w:ascii="Times New Roman" w:hAnsi="Times New Roman" w:cs="Times New Roman"/>
          <w:sz w:val="20"/>
          <w:szCs w:val="20"/>
        </w:rPr>
        <w:t>Jong</w:t>
      </w:r>
      <w:proofErr w:type="spellEnd"/>
      <w:r w:rsidRPr="003E2858">
        <w:rPr>
          <w:rFonts w:ascii="Times New Roman" w:hAnsi="Times New Roman" w:cs="Times New Roman"/>
          <w:sz w:val="20"/>
          <w:szCs w:val="20"/>
        </w:rPr>
        <w:t xml:space="preserve">, Bruce Jay Friedman, and Leslie Epstein, who called it the best writing about Jewish gangsters since Isaac Babel. </w:t>
      </w:r>
    </w:p>
    <w:p w:rsidR="00CA11C8" w:rsidRPr="003E2858" w:rsidRDefault="00CA11C8" w:rsidP="000E64F3">
      <w:pPr>
        <w:pStyle w:val="PlainText"/>
        <w:rPr>
          <w:rFonts w:ascii="Times New Roman" w:hAnsi="Times New Roman" w:cs="Times New Roman"/>
          <w:sz w:val="20"/>
          <w:szCs w:val="20"/>
        </w:rPr>
      </w:pPr>
    </w:p>
    <w:p w:rsidR="00222D7C" w:rsidRDefault="00CA11C8" w:rsidP="000E64F3">
      <w:pPr>
        <w:pStyle w:val="PlainText"/>
        <w:rPr>
          <w:rFonts w:ascii="Times New Roman" w:hAnsi="Times New Roman" w:cs="Times New Roman"/>
          <w:sz w:val="20"/>
          <w:szCs w:val="20"/>
        </w:rPr>
      </w:pPr>
      <w:r w:rsidRPr="003E2858">
        <w:rPr>
          <w:rFonts w:ascii="Times New Roman" w:hAnsi="Times New Roman" w:cs="Times New Roman"/>
          <w:sz w:val="20"/>
          <w:szCs w:val="20"/>
        </w:rPr>
        <w:t xml:space="preserve">His novel, </w:t>
      </w:r>
      <w:r w:rsidRPr="003E2858">
        <w:rPr>
          <w:rFonts w:ascii="Times New Roman" w:hAnsi="Times New Roman" w:cs="Times New Roman"/>
          <w:sz w:val="20"/>
          <w:szCs w:val="20"/>
          <w:u w:val="single"/>
        </w:rPr>
        <w:t>The Extinction Event</w:t>
      </w:r>
      <w:r w:rsidRPr="003E2858">
        <w:rPr>
          <w:rFonts w:ascii="Times New Roman" w:hAnsi="Times New Roman" w:cs="Times New Roman"/>
          <w:sz w:val="20"/>
          <w:szCs w:val="20"/>
        </w:rPr>
        <w:t xml:space="preserve">, got a starred review in </w:t>
      </w:r>
      <w:r w:rsidRPr="003E2858">
        <w:rPr>
          <w:rFonts w:ascii="Times New Roman" w:hAnsi="Times New Roman" w:cs="Times New Roman"/>
          <w:sz w:val="20"/>
          <w:szCs w:val="20"/>
          <w:u w:val="single"/>
        </w:rPr>
        <w:t>Publishers’ Weekly</w:t>
      </w:r>
      <w:r w:rsidRPr="003E2858">
        <w:rPr>
          <w:rFonts w:ascii="Times New Roman" w:hAnsi="Times New Roman" w:cs="Times New Roman"/>
          <w:sz w:val="20"/>
          <w:szCs w:val="20"/>
        </w:rPr>
        <w:t>, won the New England Book Festival General Fiction Award, and was named by Scott Simon on National Public Radio as one of the five best books of the summer. It has been praised by</w:t>
      </w:r>
      <w:r w:rsidR="000C1180">
        <w:rPr>
          <w:rFonts w:ascii="Times New Roman" w:hAnsi="Times New Roman" w:cs="Times New Roman"/>
          <w:sz w:val="20"/>
          <w:szCs w:val="20"/>
        </w:rPr>
        <w:t xml:space="preserve"> </w:t>
      </w:r>
      <w:r w:rsidRPr="003E2858">
        <w:rPr>
          <w:rFonts w:ascii="Times New Roman" w:hAnsi="Times New Roman" w:cs="Times New Roman"/>
          <w:sz w:val="20"/>
          <w:szCs w:val="20"/>
        </w:rPr>
        <w:t xml:space="preserve">Alec Baldwin, </w:t>
      </w:r>
      <w:proofErr w:type="spellStart"/>
      <w:r w:rsidRPr="003E2858">
        <w:rPr>
          <w:rFonts w:ascii="Times New Roman" w:hAnsi="Times New Roman" w:cs="Times New Roman"/>
          <w:sz w:val="20"/>
          <w:szCs w:val="20"/>
        </w:rPr>
        <w:t>Graydon</w:t>
      </w:r>
      <w:proofErr w:type="spellEnd"/>
      <w:r w:rsidRPr="003E2858">
        <w:rPr>
          <w:rFonts w:ascii="Times New Roman" w:hAnsi="Times New Roman" w:cs="Times New Roman"/>
          <w:sz w:val="20"/>
          <w:szCs w:val="20"/>
        </w:rPr>
        <w:t xml:space="preserve"> Carter, Richard </w:t>
      </w:r>
      <w:proofErr w:type="spellStart"/>
      <w:r w:rsidRPr="003E2858">
        <w:rPr>
          <w:rFonts w:ascii="Times New Roman" w:hAnsi="Times New Roman" w:cs="Times New Roman"/>
          <w:sz w:val="20"/>
          <w:szCs w:val="20"/>
        </w:rPr>
        <w:t>Dreyfuss</w:t>
      </w:r>
      <w:proofErr w:type="spellEnd"/>
      <w:r w:rsidRPr="003E2858">
        <w:rPr>
          <w:rFonts w:ascii="Times New Roman" w:hAnsi="Times New Roman" w:cs="Times New Roman"/>
          <w:sz w:val="20"/>
          <w:szCs w:val="20"/>
        </w:rPr>
        <w:t xml:space="preserve">, Larry Bond, Stephen </w:t>
      </w:r>
      <w:proofErr w:type="spellStart"/>
      <w:r w:rsidRPr="003E2858">
        <w:rPr>
          <w:rFonts w:ascii="Times New Roman" w:hAnsi="Times New Roman" w:cs="Times New Roman"/>
          <w:sz w:val="20"/>
          <w:szCs w:val="20"/>
        </w:rPr>
        <w:t>Coonts</w:t>
      </w:r>
      <w:proofErr w:type="spellEnd"/>
      <w:r w:rsidRPr="003E2858">
        <w:rPr>
          <w:rFonts w:ascii="Times New Roman" w:hAnsi="Times New Roman" w:cs="Times New Roman"/>
          <w:sz w:val="20"/>
          <w:szCs w:val="20"/>
        </w:rPr>
        <w:t xml:space="preserve">, Stuart Woods, Ralph Peters, Frederic Morton, and Gary Taylor (co-editor of the Oxford Complete Shakespeare), among others. </w:t>
      </w:r>
    </w:p>
    <w:p w:rsidR="00222D7C" w:rsidRDefault="00222D7C" w:rsidP="000E64F3">
      <w:pPr>
        <w:pStyle w:val="PlainText"/>
        <w:rPr>
          <w:rFonts w:ascii="Times New Roman" w:hAnsi="Times New Roman" w:cs="Times New Roman"/>
          <w:sz w:val="20"/>
          <w:szCs w:val="20"/>
        </w:rPr>
      </w:pPr>
    </w:p>
    <w:p w:rsidR="00CA11C8" w:rsidRPr="003E2858" w:rsidRDefault="00222D7C" w:rsidP="000E64F3">
      <w:pPr>
        <w:pStyle w:val="PlainText"/>
        <w:rPr>
          <w:rFonts w:ascii="Times New Roman" w:hAnsi="Times New Roman" w:cs="Times New Roman"/>
          <w:sz w:val="20"/>
          <w:szCs w:val="20"/>
        </w:rPr>
      </w:pPr>
      <w:r>
        <w:rPr>
          <w:rFonts w:ascii="Times New Roman" w:hAnsi="Times New Roman" w:cs="Times New Roman"/>
          <w:sz w:val="20"/>
          <w:szCs w:val="20"/>
        </w:rPr>
        <w:t xml:space="preserve">His most recent novel, </w:t>
      </w:r>
      <w:r>
        <w:rPr>
          <w:rFonts w:ascii="Times New Roman" w:hAnsi="Times New Roman" w:cs="Times New Roman"/>
          <w:sz w:val="20"/>
          <w:szCs w:val="20"/>
          <w:u w:val="single"/>
        </w:rPr>
        <w:t xml:space="preserve">Fast </w:t>
      </w:r>
      <w:r w:rsidRPr="00222D7C">
        <w:rPr>
          <w:rFonts w:ascii="Times New Roman" w:hAnsi="Times New Roman" w:cs="Times New Roman"/>
          <w:sz w:val="20"/>
          <w:szCs w:val="20"/>
          <w:u w:val="single"/>
        </w:rPr>
        <w:t>Shuffle</w:t>
      </w:r>
      <w:r>
        <w:rPr>
          <w:rFonts w:ascii="Times New Roman" w:hAnsi="Times New Roman" w:cs="Times New Roman"/>
          <w:sz w:val="20"/>
          <w:szCs w:val="20"/>
        </w:rPr>
        <w:t xml:space="preserve">, published this July (2015) has been praised by Ron Rosenbaum and Carl Bernstein (among others), was chosen by Amazon as one of the Best Books of the Month, and got a rave from </w:t>
      </w:r>
      <w:proofErr w:type="spellStart"/>
      <w:r>
        <w:rPr>
          <w:rFonts w:ascii="Times New Roman" w:hAnsi="Times New Roman" w:cs="Times New Roman"/>
          <w:sz w:val="20"/>
          <w:szCs w:val="20"/>
        </w:rPr>
        <w:t>Kirkus</w:t>
      </w:r>
      <w:proofErr w:type="spellEnd"/>
      <w:r>
        <w:rPr>
          <w:rFonts w:ascii="Times New Roman" w:hAnsi="Times New Roman" w:cs="Times New Roman"/>
          <w:sz w:val="20"/>
          <w:szCs w:val="20"/>
        </w:rPr>
        <w:t xml:space="preserve">, which also did an interview with Black.  </w:t>
      </w:r>
      <w:r w:rsidR="00CA11C8" w:rsidRPr="00222D7C">
        <w:rPr>
          <w:rFonts w:ascii="Times New Roman" w:hAnsi="Times New Roman" w:cs="Times New Roman"/>
          <w:sz w:val="20"/>
          <w:szCs w:val="20"/>
        </w:rPr>
        <w:t>Contemporary</w:t>
      </w:r>
      <w:r w:rsidR="00CA11C8" w:rsidRPr="003E2858">
        <w:rPr>
          <w:rFonts w:ascii="Times New Roman" w:hAnsi="Times New Roman" w:cs="Times New Roman"/>
          <w:sz w:val="20"/>
          <w:szCs w:val="20"/>
          <w:u w:val="single"/>
        </w:rPr>
        <w:t xml:space="preserve"> Authors</w:t>
      </w:r>
      <w:r w:rsidR="00CA11C8" w:rsidRPr="003E2858">
        <w:rPr>
          <w:rFonts w:ascii="Times New Roman" w:hAnsi="Times New Roman" w:cs="Times New Roman"/>
          <w:sz w:val="20"/>
          <w:szCs w:val="20"/>
        </w:rPr>
        <w:t xml:space="preserve"> describes Black as “a versatile, multi-media writer who has distinguished himself in both fiction and non-fiction.” </w:t>
      </w:r>
    </w:p>
    <w:p w:rsidR="00CA11C8" w:rsidRPr="003E2858" w:rsidRDefault="00CA11C8" w:rsidP="000E64F3">
      <w:pPr>
        <w:pStyle w:val="PlainText"/>
        <w:rPr>
          <w:rFonts w:ascii="Times New Roman" w:hAnsi="Times New Roman" w:cs="Times New Roman"/>
          <w:sz w:val="20"/>
          <w:szCs w:val="20"/>
        </w:rPr>
      </w:pPr>
    </w:p>
    <w:p w:rsidR="00612B8D" w:rsidRPr="003E2858" w:rsidRDefault="00CA11C8">
      <w:pPr>
        <w:pStyle w:val="PlainText"/>
        <w:rPr>
          <w:rFonts w:ascii="Times New Roman" w:hAnsi="Times New Roman" w:cs="Times New Roman"/>
          <w:sz w:val="20"/>
          <w:szCs w:val="20"/>
        </w:rPr>
      </w:pPr>
      <w:r w:rsidRPr="003E2858">
        <w:rPr>
          <w:rFonts w:ascii="Times New Roman" w:hAnsi="Times New Roman" w:cs="Times New Roman"/>
          <w:sz w:val="20"/>
          <w:szCs w:val="20"/>
        </w:rPr>
        <w:t xml:space="preserve">He has taught writing at Mt. Holyoke, NYU, Columbia, the Norman Mailer Colony, Yale, where he </w:t>
      </w:r>
      <w:r w:rsidR="008F57B7">
        <w:rPr>
          <w:rFonts w:ascii="Times New Roman" w:hAnsi="Times New Roman" w:cs="Times New Roman"/>
          <w:sz w:val="20"/>
          <w:szCs w:val="20"/>
        </w:rPr>
        <w:t>wa</w:t>
      </w:r>
      <w:r w:rsidRPr="003E2858">
        <w:rPr>
          <w:rFonts w:ascii="Times New Roman" w:hAnsi="Times New Roman" w:cs="Times New Roman"/>
          <w:sz w:val="20"/>
          <w:szCs w:val="20"/>
        </w:rPr>
        <w:t xml:space="preserve">s a Fellow at Pierson College, and Harvard, where he is a scholar-in-residence at Kirkland House. </w:t>
      </w:r>
      <w:r w:rsidR="003B2505">
        <w:rPr>
          <w:rFonts w:ascii="Times New Roman" w:hAnsi="Times New Roman" w:cs="Times New Roman"/>
          <w:sz w:val="20"/>
          <w:szCs w:val="20"/>
        </w:rPr>
        <w:t xml:space="preserve">He is a Senior Fellow at The Schuster Institute for Investigative Journalism.  </w:t>
      </w:r>
      <w:r w:rsidRPr="003E2858">
        <w:rPr>
          <w:rFonts w:ascii="Times New Roman" w:hAnsi="Times New Roman" w:cs="Times New Roman"/>
          <w:sz w:val="20"/>
          <w:szCs w:val="20"/>
        </w:rPr>
        <w:t>He is a former board member of the Mystery Writers of America</w:t>
      </w:r>
      <w:r w:rsidR="00FC30FE">
        <w:rPr>
          <w:rFonts w:ascii="Times New Roman" w:hAnsi="Times New Roman" w:cs="Times New Roman"/>
          <w:sz w:val="20"/>
          <w:szCs w:val="20"/>
        </w:rPr>
        <w:t xml:space="preserve"> and</w:t>
      </w:r>
      <w:r w:rsidR="008F57B7">
        <w:rPr>
          <w:rFonts w:ascii="Times New Roman" w:hAnsi="Times New Roman" w:cs="Times New Roman"/>
          <w:sz w:val="20"/>
          <w:szCs w:val="20"/>
        </w:rPr>
        <w:t xml:space="preserve"> </w:t>
      </w:r>
      <w:r w:rsidR="00FC30FE">
        <w:rPr>
          <w:rFonts w:ascii="Times New Roman" w:hAnsi="Times New Roman" w:cs="Times New Roman"/>
          <w:sz w:val="20"/>
          <w:szCs w:val="20"/>
        </w:rPr>
        <w:t xml:space="preserve">former </w:t>
      </w:r>
      <w:r w:rsidR="008F57B7">
        <w:rPr>
          <w:rFonts w:ascii="Times New Roman" w:hAnsi="Times New Roman" w:cs="Times New Roman"/>
          <w:sz w:val="20"/>
          <w:szCs w:val="20"/>
        </w:rPr>
        <w:t>Vice Pres</w:t>
      </w:r>
      <w:r w:rsidR="00FC30FE">
        <w:rPr>
          <w:rFonts w:ascii="Times New Roman" w:hAnsi="Times New Roman" w:cs="Times New Roman"/>
          <w:sz w:val="20"/>
          <w:szCs w:val="20"/>
        </w:rPr>
        <w:t xml:space="preserve">ident of the Table 4 Foundation.  </w:t>
      </w:r>
      <w:r w:rsidR="008F57B7">
        <w:rPr>
          <w:rFonts w:ascii="Times New Roman" w:hAnsi="Times New Roman" w:cs="Times New Roman"/>
          <w:sz w:val="20"/>
          <w:szCs w:val="20"/>
        </w:rPr>
        <w:t xml:space="preserve"> </w:t>
      </w:r>
      <w:r w:rsidR="00FC30FE">
        <w:rPr>
          <w:rFonts w:ascii="Times New Roman" w:hAnsi="Times New Roman" w:cs="Times New Roman"/>
          <w:sz w:val="20"/>
          <w:szCs w:val="20"/>
        </w:rPr>
        <w:t xml:space="preserve">He is a </w:t>
      </w:r>
      <w:r w:rsidRPr="003E2858">
        <w:rPr>
          <w:rFonts w:ascii="Times New Roman" w:hAnsi="Times New Roman" w:cs="Times New Roman"/>
          <w:sz w:val="20"/>
          <w:szCs w:val="20"/>
        </w:rPr>
        <w:t xml:space="preserve">member of the Century Association, PEN, </w:t>
      </w:r>
      <w:r w:rsidR="00FC30FE">
        <w:rPr>
          <w:rFonts w:ascii="Times New Roman" w:hAnsi="Times New Roman" w:cs="Times New Roman"/>
          <w:sz w:val="20"/>
          <w:szCs w:val="20"/>
        </w:rPr>
        <w:t xml:space="preserve"> </w:t>
      </w:r>
      <w:r w:rsidRPr="003E2858">
        <w:rPr>
          <w:rFonts w:ascii="Times New Roman" w:hAnsi="Times New Roman" w:cs="Times New Roman"/>
          <w:sz w:val="20"/>
          <w:szCs w:val="20"/>
        </w:rPr>
        <w:t xml:space="preserve">the Writers’ Guild, the Explorers’ Club, </w:t>
      </w:r>
      <w:r w:rsidR="00FC30FE">
        <w:rPr>
          <w:rFonts w:ascii="Times New Roman" w:hAnsi="Times New Roman" w:cs="Times New Roman"/>
          <w:sz w:val="20"/>
          <w:szCs w:val="20"/>
        </w:rPr>
        <w:t xml:space="preserve">and </w:t>
      </w:r>
      <w:r w:rsidRPr="003E2858">
        <w:rPr>
          <w:rFonts w:ascii="Times New Roman" w:hAnsi="Times New Roman" w:cs="Times New Roman"/>
          <w:sz w:val="20"/>
          <w:szCs w:val="20"/>
        </w:rPr>
        <w:t>the Players</w:t>
      </w:r>
      <w:r w:rsidR="00FC30FE">
        <w:rPr>
          <w:rFonts w:ascii="Times New Roman" w:hAnsi="Times New Roman" w:cs="Times New Roman"/>
          <w:sz w:val="20"/>
          <w:szCs w:val="20"/>
        </w:rPr>
        <w:t>.</w:t>
      </w:r>
    </w:p>
    <w:sectPr w:rsidR="00612B8D" w:rsidRPr="003E2858" w:rsidSect="005D414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savePreviewPicture/>
  <w:compat/>
  <w:rsids>
    <w:rsidRoot w:val="00F44143"/>
    <w:rsid w:val="0003312D"/>
    <w:rsid w:val="000349DD"/>
    <w:rsid w:val="000C1180"/>
    <w:rsid w:val="000D0E7F"/>
    <w:rsid w:val="00194155"/>
    <w:rsid w:val="00222D7C"/>
    <w:rsid w:val="00236CAF"/>
    <w:rsid w:val="00290EA5"/>
    <w:rsid w:val="002B0CC2"/>
    <w:rsid w:val="00367913"/>
    <w:rsid w:val="003B2505"/>
    <w:rsid w:val="003E2858"/>
    <w:rsid w:val="004107EC"/>
    <w:rsid w:val="0044027C"/>
    <w:rsid w:val="00473081"/>
    <w:rsid w:val="0049790B"/>
    <w:rsid w:val="004D5F0E"/>
    <w:rsid w:val="005020AF"/>
    <w:rsid w:val="0055217F"/>
    <w:rsid w:val="005B4C7D"/>
    <w:rsid w:val="005D4143"/>
    <w:rsid w:val="00612B8D"/>
    <w:rsid w:val="006250A2"/>
    <w:rsid w:val="00646452"/>
    <w:rsid w:val="006613CD"/>
    <w:rsid w:val="00674885"/>
    <w:rsid w:val="00691B91"/>
    <w:rsid w:val="006C5487"/>
    <w:rsid w:val="00765B5E"/>
    <w:rsid w:val="007B7301"/>
    <w:rsid w:val="0085392B"/>
    <w:rsid w:val="00867454"/>
    <w:rsid w:val="008C3E48"/>
    <w:rsid w:val="008D46E2"/>
    <w:rsid w:val="008F57B7"/>
    <w:rsid w:val="009F5EEE"/>
    <w:rsid w:val="00A14E28"/>
    <w:rsid w:val="00A21B29"/>
    <w:rsid w:val="00A42001"/>
    <w:rsid w:val="00B34C75"/>
    <w:rsid w:val="00B51C47"/>
    <w:rsid w:val="00BB6E35"/>
    <w:rsid w:val="00C140BE"/>
    <w:rsid w:val="00C77CED"/>
    <w:rsid w:val="00CA11C8"/>
    <w:rsid w:val="00CD0174"/>
    <w:rsid w:val="00D00E53"/>
    <w:rsid w:val="00D60992"/>
    <w:rsid w:val="00E11E23"/>
    <w:rsid w:val="00E27563"/>
    <w:rsid w:val="00EB4C2B"/>
    <w:rsid w:val="00EF2B83"/>
    <w:rsid w:val="00F334C6"/>
    <w:rsid w:val="00F44143"/>
    <w:rsid w:val="00FC3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1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E64F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E64F3"/>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Black</dc:creator>
  <cp:lastModifiedBy>David Black</cp:lastModifiedBy>
  <cp:revision>2</cp:revision>
  <cp:lastPrinted>2011-06-03T18:50:00Z</cp:lastPrinted>
  <dcterms:created xsi:type="dcterms:W3CDTF">2017-10-09T18:29:00Z</dcterms:created>
  <dcterms:modified xsi:type="dcterms:W3CDTF">2017-10-09T18:29:00Z</dcterms:modified>
</cp:coreProperties>
</file>